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736D" w14:textId="504F9BA0" w:rsidR="00BC015D" w:rsidRPr="00AE69AE" w:rsidRDefault="00BC015D" w:rsidP="00FF4D9F">
      <w:pPr>
        <w:pStyle w:val="Tittel"/>
      </w:pPr>
      <w:r>
        <w:t>Konkurransegrunnlag for anskaffelse av fortau og tilleggstjenester</w:t>
      </w:r>
      <w:r w:rsidR="00AE69AE">
        <w:t xml:space="preserve"> – Del 2 - Kravdokument</w:t>
      </w:r>
    </w:p>
    <w:p w14:paraId="62D318C1" w14:textId="77777777" w:rsidR="00BC015D" w:rsidRDefault="00BC015D" w:rsidP="00BC015D"/>
    <w:p w14:paraId="57697D34" w14:textId="34AAACAE" w:rsidR="00BC015D" w:rsidRDefault="00BC015D" w:rsidP="00FF4D9F">
      <w:pPr>
        <w:pStyle w:val="Overskrift1"/>
      </w:pPr>
      <w:r>
        <w:t>INNLEDNING</w:t>
      </w:r>
    </w:p>
    <w:p w14:paraId="04F50C9C" w14:textId="77777777" w:rsidR="00BC015D" w:rsidRDefault="00BC015D" w:rsidP="00BC015D"/>
    <w:p w14:paraId="14C42F57" w14:textId="5F38B740" w:rsidR="00BC015D" w:rsidRDefault="00BC015D" w:rsidP="00BC015D">
      <w:pPr>
        <w:pStyle w:val="Overskrift2"/>
      </w:pPr>
      <w:r>
        <w:t>Oppdragsgiver</w:t>
      </w:r>
    </w:p>
    <w:p w14:paraId="4558E536" w14:textId="534A7A12" w:rsidR="00BC015D" w:rsidRPr="00BC7CAF" w:rsidRDefault="00BC015D" w:rsidP="00FF4D9F">
      <w:r>
        <w:t>Målselv kommune</w:t>
      </w:r>
      <w:r w:rsidR="00BC7CAF">
        <w:t xml:space="preserve"> v/ Driftsingeniør veg og nærmiljø</w:t>
      </w:r>
    </w:p>
    <w:p w14:paraId="11ED35F9" w14:textId="77777777" w:rsidR="00BC7CAF" w:rsidRDefault="00BC7CAF" w:rsidP="00FF4D9F">
      <w:r w:rsidRPr="00BC7CAF">
        <w:t xml:space="preserve">Mellombygdveien 216 </w:t>
      </w:r>
    </w:p>
    <w:p w14:paraId="7141E03B" w14:textId="11184946" w:rsidR="00BC7CAF" w:rsidRPr="00101815" w:rsidRDefault="00BC7CAF" w:rsidP="00BC015D">
      <w:r w:rsidRPr="00BC7CAF">
        <w:t>9321 Moen</w:t>
      </w:r>
    </w:p>
    <w:p w14:paraId="7E5E22D4" w14:textId="77777777" w:rsidR="00BC015D" w:rsidRDefault="00BC015D" w:rsidP="00BC015D"/>
    <w:p w14:paraId="32D90D44" w14:textId="146F3F17" w:rsidR="00BC015D" w:rsidRDefault="00BC015D" w:rsidP="00BC015D">
      <w:pPr>
        <w:pStyle w:val="Overskrift2"/>
      </w:pPr>
      <w:r>
        <w:t>Formål</w:t>
      </w:r>
    </w:p>
    <w:p w14:paraId="0D6D4986" w14:textId="77777777" w:rsidR="0035547D" w:rsidRDefault="00BC015D" w:rsidP="00FF4D9F">
      <w:r>
        <w:t>Formålet med denne konkurransen er å inngå avtale med en totalentreprenør for bygging av et fortau</w:t>
      </w:r>
      <w:r w:rsidR="00754193">
        <w:t>/gang- og sykkelveg</w:t>
      </w:r>
      <w:r>
        <w:t xml:space="preserve"> langs </w:t>
      </w:r>
      <w:r w:rsidR="000D6E8A">
        <w:t xml:space="preserve">KV1083 </w:t>
      </w:r>
      <w:proofErr w:type="spellStart"/>
      <w:r>
        <w:t>Fagerlidal</w:t>
      </w:r>
      <w:proofErr w:type="spellEnd"/>
      <w:r w:rsidR="000D6E8A">
        <w:t xml:space="preserve"> og KV1081 </w:t>
      </w:r>
      <w:proofErr w:type="spellStart"/>
      <w:r w:rsidR="000D6E8A">
        <w:t>Olarommet</w:t>
      </w:r>
      <w:proofErr w:type="spellEnd"/>
      <w:r w:rsidR="00B95B17">
        <w:t xml:space="preserve"> for sammenbinding av gang- og sykkelvegnettet på </w:t>
      </w:r>
      <w:proofErr w:type="spellStart"/>
      <w:r w:rsidR="00B95B17">
        <w:t>Andslimoen</w:t>
      </w:r>
      <w:proofErr w:type="spellEnd"/>
      <w:r w:rsidR="00B95B17">
        <w:t xml:space="preserve">. </w:t>
      </w:r>
    </w:p>
    <w:p w14:paraId="0D778F78" w14:textId="3EC7AE0F" w:rsidR="0035547D" w:rsidRDefault="00B95B17" w:rsidP="00FF4D9F">
      <w:r>
        <w:t>Fortauet</w:t>
      </w:r>
      <w:r w:rsidR="00754193">
        <w:t>/gang- og sykkelvegen</w:t>
      </w:r>
      <w:r>
        <w:t xml:space="preserve"> skal prosjekteres og bygges</w:t>
      </w:r>
      <w:r w:rsidR="00BC015D">
        <w:t xml:space="preserve"> i henhold til spesifikasjoner og krav beskrevet i dette konkurransegrunnlaget, samt </w:t>
      </w:r>
      <w:r>
        <w:t xml:space="preserve">at det skal innhentes tilbud på </w:t>
      </w:r>
      <w:r w:rsidR="00BC015D">
        <w:t xml:space="preserve">utførelse av tilleggstjenester som flytting av lyktestolper og etablering av et </w:t>
      </w:r>
      <w:r w:rsidR="00DB7913">
        <w:t>opphøyd</w:t>
      </w:r>
      <w:r w:rsidR="00BC015D">
        <w:t xml:space="preserve"> gangfelt.</w:t>
      </w:r>
      <w:r w:rsidR="00BC7CAF">
        <w:t xml:space="preserve"> </w:t>
      </w:r>
    </w:p>
    <w:p w14:paraId="4BDEC0D8" w14:textId="70732C4E" w:rsidR="00BC015D" w:rsidRPr="00BC7CAF" w:rsidRDefault="00BC7CAF" w:rsidP="00FF4D9F">
      <w:r>
        <w:t>Oppdraget er en totalentreprise, og NS 8407 legges til grunn for kontrakten.</w:t>
      </w:r>
      <w:r w:rsidR="00960A9A">
        <w:t xml:space="preserve"> Prosjektet skal være ferdigstilt </w:t>
      </w:r>
      <w:r w:rsidR="0045315F">
        <w:t>ila.</w:t>
      </w:r>
      <w:r w:rsidR="00960A9A">
        <w:t xml:space="preserve"> høsten 202</w:t>
      </w:r>
      <w:r w:rsidR="00AC151C">
        <w:t>6</w:t>
      </w:r>
      <w:r w:rsidR="00960A9A">
        <w:t>.</w:t>
      </w:r>
    </w:p>
    <w:p w14:paraId="3B9901D3" w14:textId="77777777" w:rsidR="00BC015D" w:rsidRDefault="00BC015D" w:rsidP="00BC015D"/>
    <w:p w14:paraId="13215E05" w14:textId="1E1DCA7F" w:rsidR="00BC015D" w:rsidRDefault="00BC015D" w:rsidP="00BC015D">
      <w:pPr>
        <w:pStyle w:val="Overskrift2"/>
      </w:pPr>
      <w:r>
        <w:t>Omfang</w:t>
      </w:r>
    </w:p>
    <w:p w14:paraId="293B3BDF" w14:textId="0EF86E3B" w:rsidR="00D43DFB" w:rsidRDefault="00BC015D" w:rsidP="00FF4D9F">
      <w:r>
        <w:t>Arbeidet omfatter prosjektering, materialleveranser</w:t>
      </w:r>
      <w:r w:rsidR="00BC5A3C">
        <w:t>, ivaretakelse av ansvar til offentlige myndigheter</w:t>
      </w:r>
      <w:r>
        <w:t xml:space="preserve"> og bygging av fortauet med følgende spesifikasjone</w:t>
      </w:r>
      <w:r w:rsidR="00D43DFB">
        <w:t>r.</w:t>
      </w:r>
    </w:p>
    <w:p w14:paraId="1D3ABE4B" w14:textId="2F271AEA" w:rsidR="00D43DFB" w:rsidRPr="00FF4D9F" w:rsidRDefault="00D43DFB" w:rsidP="00FF4D9F">
      <w:pPr>
        <w:pStyle w:val="Listeavsnitt"/>
        <w:numPr>
          <w:ilvl w:val="0"/>
          <w:numId w:val="15"/>
        </w:numPr>
      </w:pPr>
      <w:r w:rsidRPr="00FF4D9F">
        <w:t>Lengde: Ca. 4</w:t>
      </w:r>
      <w:r w:rsidR="00FF4D9F">
        <w:t>07</w:t>
      </w:r>
      <w:r w:rsidRPr="00FF4D9F">
        <w:t xml:space="preserve"> meter</w:t>
      </w:r>
    </w:p>
    <w:p w14:paraId="2EF948D7" w14:textId="418B2E79" w:rsidR="00D43DFB" w:rsidRPr="007463BB" w:rsidRDefault="00D43DFB" w:rsidP="00FF4D9F">
      <w:pPr>
        <w:pStyle w:val="Listeavsnitt"/>
        <w:numPr>
          <w:ilvl w:val="0"/>
          <w:numId w:val="15"/>
        </w:numPr>
      </w:pPr>
      <w:r w:rsidRPr="007463BB">
        <w:t xml:space="preserve">Bredde: </w:t>
      </w:r>
      <w:r w:rsidR="009E67AA">
        <w:t>3</w:t>
      </w:r>
      <w:r w:rsidRPr="007463BB">
        <w:t xml:space="preserve"> meter</w:t>
      </w:r>
      <w:r w:rsidR="009E67AA">
        <w:t xml:space="preserve"> inkludert kantstein</w:t>
      </w:r>
    </w:p>
    <w:p w14:paraId="7A3E45D1" w14:textId="5DD7755B" w:rsidR="00D43DFB" w:rsidRPr="00FF4D9F" w:rsidRDefault="00D43DFB" w:rsidP="00FF4D9F">
      <w:pPr>
        <w:pStyle w:val="Listeavsnitt"/>
        <w:numPr>
          <w:ilvl w:val="0"/>
          <w:numId w:val="15"/>
        </w:numPr>
      </w:pPr>
      <w:r w:rsidRPr="00FF4D9F">
        <w:t>Kjøresikker kantstein</w:t>
      </w:r>
      <w:r w:rsidR="009E67AA">
        <w:t xml:space="preserve"> med avfas</w:t>
      </w:r>
    </w:p>
    <w:p w14:paraId="401CDBC7" w14:textId="76B007F6" w:rsidR="00D43DFB" w:rsidRDefault="00D43DFB" w:rsidP="00FF4D9F">
      <w:pPr>
        <w:pStyle w:val="Listeavsnitt"/>
        <w:numPr>
          <w:ilvl w:val="0"/>
          <w:numId w:val="15"/>
        </w:numPr>
      </w:pPr>
      <w:r w:rsidRPr="00FF4D9F">
        <w:t>Effektiv overvannshåndtering</w:t>
      </w:r>
    </w:p>
    <w:p w14:paraId="5A2E68B8" w14:textId="77777777" w:rsidR="004A0A58" w:rsidRPr="00FF4D9F" w:rsidRDefault="004A0A58" w:rsidP="004A0A58">
      <w:pPr>
        <w:pStyle w:val="Listeavsnitt"/>
      </w:pPr>
    </w:p>
    <w:p w14:paraId="52C40E32" w14:textId="19BBA1B9" w:rsidR="00D43DFB" w:rsidRDefault="00D43DFB" w:rsidP="004A0A58">
      <w:pPr>
        <w:pStyle w:val="Listeavsnitt"/>
      </w:pPr>
      <w:r>
        <w:t xml:space="preserve">I tillegg skal entreprenøren </w:t>
      </w:r>
      <w:r w:rsidR="004A0A58">
        <w:t>tilby</w:t>
      </w:r>
      <w:r>
        <w:t xml:space="preserve"> følgende tilleggstjenester:</w:t>
      </w:r>
    </w:p>
    <w:p w14:paraId="46617220" w14:textId="77777777" w:rsidR="00D43DFB" w:rsidRDefault="00D43DFB" w:rsidP="00FF4D9F">
      <w:pPr>
        <w:pStyle w:val="Listeavsnitt"/>
        <w:numPr>
          <w:ilvl w:val="0"/>
          <w:numId w:val="15"/>
        </w:numPr>
      </w:pPr>
      <w:r>
        <w:t xml:space="preserve">Flytting av </w:t>
      </w:r>
      <w:r w:rsidRPr="00FF4D9F">
        <w:t xml:space="preserve">inntil </w:t>
      </w:r>
      <w:r>
        <w:t xml:space="preserve">4 </w:t>
      </w:r>
      <w:r w:rsidRPr="00FF4D9F">
        <w:t>veglys</w:t>
      </w:r>
      <w:r>
        <w:t xml:space="preserve"> langs fortauet</w:t>
      </w:r>
    </w:p>
    <w:p w14:paraId="30BF8AEE" w14:textId="3100752C" w:rsidR="00BC5A3C" w:rsidRDefault="00D43DFB" w:rsidP="00BC5A3C">
      <w:pPr>
        <w:pStyle w:val="Listeavsnitt"/>
        <w:numPr>
          <w:ilvl w:val="0"/>
          <w:numId w:val="15"/>
        </w:numPr>
      </w:pPr>
      <w:r>
        <w:t>Etablering av ett</w:t>
      </w:r>
      <w:r w:rsidR="00925991">
        <w:t xml:space="preserve"> opphøyd</w:t>
      </w:r>
      <w:r>
        <w:t xml:space="preserve"> gangfelt over kommunal vei på senere anvist lokasjon</w:t>
      </w:r>
    </w:p>
    <w:p w14:paraId="799BE389" w14:textId="42113894" w:rsidR="00BC5A3C" w:rsidRDefault="00BC5A3C" w:rsidP="00BC5A3C">
      <w:pPr>
        <w:pStyle w:val="Listeavsnitt"/>
        <w:numPr>
          <w:ilvl w:val="0"/>
          <w:numId w:val="15"/>
        </w:numPr>
      </w:pPr>
      <w:r w:rsidRPr="00BC5A3C">
        <w:t>Byggherre ivaretar søknad om rammetillatelse for tiltaket. Øvrige</w:t>
      </w:r>
      <w:r>
        <w:t xml:space="preserve"> myndighetskrav skal ivaretas av tilbyder.</w:t>
      </w:r>
    </w:p>
    <w:p w14:paraId="29B44AA0" w14:textId="4004CDAC" w:rsidR="00A22B10" w:rsidRPr="00A22B10" w:rsidRDefault="00A22B10" w:rsidP="00A22B10">
      <w:pPr>
        <w:ind w:left="360"/>
      </w:pPr>
      <w:r>
        <w:lastRenderedPageBreak/>
        <w:t>Tilbyder kan, i tillegg til hovedtilbud, også tilby alternativ løsning med adskilt gang- og sykkelveg som alternativ til fortau</w:t>
      </w:r>
      <w:r w:rsidR="0097225C">
        <w:t xml:space="preserve"> (se. Kap. 2.8).</w:t>
      </w:r>
    </w:p>
    <w:p w14:paraId="06610330" w14:textId="77777777" w:rsidR="00D43DFB" w:rsidRPr="00D43DFB" w:rsidRDefault="00D43DFB" w:rsidP="00D43DFB"/>
    <w:p w14:paraId="13B17084" w14:textId="511219A3" w:rsidR="00BC015D" w:rsidRDefault="00BC015D" w:rsidP="00FF4D9F">
      <w:pPr>
        <w:pStyle w:val="Overskrift1"/>
      </w:pPr>
      <w:r>
        <w:t>BESKRIVELSE AV OPPDRAGET</w:t>
      </w:r>
    </w:p>
    <w:p w14:paraId="3A187C4A" w14:textId="3E6E5383" w:rsidR="006B5279" w:rsidRDefault="006B5279" w:rsidP="00FF4D9F">
      <w:pPr>
        <w:pStyle w:val="Overskrift2"/>
      </w:pPr>
      <w:r>
        <w:t>Funksjonskrav</w:t>
      </w:r>
    </w:p>
    <w:p w14:paraId="3C653112" w14:textId="77777777" w:rsidR="002205E9" w:rsidRDefault="006B5279" w:rsidP="00FF4D9F">
      <w:r>
        <w:t xml:space="preserve">Totalentreprenør skal prosjektere og etablere nytt fortau med nødvendig infrastruktur for å sikre trygg og hensiktsmessig ferdsel for myke trafikanter langs KV1083 </w:t>
      </w:r>
      <w:proofErr w:type="spellStart"/>
      <w:r>
        <w:t>Fagerlidal</w:t>
      </w:r>
      <w:proofErr w:type="spellEnd"/>
      <w:r>
        <w:t xml:space="preserve">. </w:t>
      </w:r>
    </w:p>
    <w:p w14:paraId="308F5B3F" w14:textId="6956A783" w:rsidR="006B5279" w:rsidRDefault="006B5279" w:rsidP="00FF4D9F">
      <w:r>
        <w:t>Anlegget skal dimensjoneres og etableres iht. Statens vegvesens håndbøker</w:t>
      </w:r>
      <w:r w:rsidR="00F46C93">
        <w:t>, herunder (men ikke utelukkende):</w:t>
      </w:r>
    </w:p>
    <w:p w14:paraId="384EC2C8" w14:textId="77777777" w:rsidR="00F46C93" w:rsidRDefault="00F46C93" w:rsidP="00FF4D9F">
      <w:r>
        <w:t>Håndbok N100: Veg- og gateutforming</w:t>
      </w:r>
    </w:p>
    <w:p w14:paraId="40934DEB" w14:textId="77777777" w:rsidR="00F46C93" w:rsidRPr="00F46C93" w:rsidRDefault="00F46C93" w:rsidP="00FF4D9F">
      <w:r>
        <w:t>Håndbok N200: Vegbygging</w:t>
      </w:r>
    </w:p>
    <w:p w14:paraId="6E211359" w14:textId="77777777" w:rsidR="00F46C93" w:rsidRDefault="00F46C93" w:rsidP="00FF4D9F">
      <w:r>
        <w:t>Håndbok R510: Faglig grunnlag</w:t>
      </w:r>
    </w:p>
    <w:p w14:paraId="19363C84" w14:textId="77777777" w:rsidR="00BC015D" w:rsidRDefault="00BC015D" w:rsidP="00BC015D"/>
    <w:p w14:paraId="50BC4F25" w14:textId="2986A581" w:rsidR="00BC015D" w:rsidRDefault="00BC015D" w:rsidP="00FF4D9F">
      <w:pPr>
        <w:pStyle w:val="Overskrift2"/>
      </w:pPr>
      <w:r>
        <w:t>Arbeidsomfang</w:t>
      </w:r>
    </w:p>
    <w:p w14:paraId="3D6D079D" w14:textId="77EE2A1F" w:rsidR="00D43DFB" w:rsidRDefault="00BC015D" w:rsidP="00FF4D9F">
      <w:r>
        <w:t>Arbeidet inkluderer, men er ikke begrenset til:</w:t>
      </w:r>
    </w:p>
    <w:p w14:paraId="5AB95567" w14:textId="5AEA95B7" w:rsidR="00D43DFB" w:rsidRDefault="00D43DFB" w:rsidP="00FF4D9F">
      <w:pPr>
        <w:pStyle w:val="Listeavsnitt"/>
        <w:numPr>
          <w:ilvl w:val="0"/>
          <w:numId w:val="14"/>
        </w:numPr>
      </w:pPr>
      <w:r>
        <w:t xml:space="preserve">Prosjektering </w:t>
      </w:r>
    </w:p>
    <w:p w14:paraId="130E4802" w14:textId="40A68F23" w:rsidR="00D43DFB" w:rsidRDefault="00D43DFB" w:rsidP="00FF4D9F">
      <w:pPr>
        <w:pStyle w:val="Listeavsnitt"/>
        <w:numPr>
          <w:ilvl w:val="0"/>
          <w:numId w:val="14"/>
        </w:numPr>
      </w:pPr>
      <w:r>
        <w:t>Klargjøring av grunn og gravearbeider</w:t>
      </w:r>
    </w:p>
    <w:p w14:paraId="25ED244F" w14:textId="2F5D1153" w:rsidR="00D43DFB" w:rsidRDefault="00D43DFB" w:rsidP="00FF4D9F">
      <w:pPr>
        <w:pStyle w:val="Listeavsnitt"/>
        <w:numPr>
          <w:ilvl w:val="0"/>
          <w:numId w:val="14"/>
        </w:numPr>
      </w:pPr>
      <w:r>
        <w:t>Legging av fundament og materialer</w:t>
      </w:r>
      <w:r w:rsidRPr="00FF4D9F">
        <w:t xml:space="preserve"> (herunder overvannshåndtering)</w:t>
      </w:r>
    </w:p>
    <w:p w14:paraId="1596AB4A" w14:textId="1B3441E3" w:rsidR="00D43DFB" w:rsidRDefault="00D43DFB" w:rsidP="00FF4D9F">
      <w:pPr>
        <w:pStyle w:val="Listeavsnitt"/>
        <w:numPr>
          <w:ilvl w:val="0"/>
          <w:numId w:val="14"/>
        </w:numPr>
      </w:pPr>
      <w:r>
        <w:t xml:space="preserve">Sikring </w:t>
      </w:r>
      <w:r w:rsidR="00CF3CE7" w:rsidRPr="00FF4D9F">
        <w:t xml:space="preserve">og arbeidsvarsling </w:t>
      </w:r>
      <w:r>
        <w:t xml:space="preserve">av området </w:t>
      </w:r>
      <w:r w:rsidR="00914291" w:rsidRPr="00FF4D9F">
        <w:t xml:space="preserve">før og </w:t>
      </w:r>
      <w:r>
        <w:t>under arbeidets gang</w:t>
      </w:r>
    </w:p>
    <w:p w14:paraId="5035FF63" w14:textId="7A429496" w:rsidR="00D43DFB" w:rsidRDefault="00D43DFB" w:rsidP="00FF4D9F">
      <w:pPr>
        <w:pStyle w:val="Listeavsnitt"/>
        <w:numPr>
          <w:ilvl w:val="0"/>
          <w:numId w:val="14"/>
        </w:numPr>
      </w:pPr>
      <w:r>
        <w:t>Eventuelle tilpasninger til eksisterende infrastruktur</w:t>
      </w:r>
      <w:r w:rsidR="00D85902" w:rsidRPr="00FF4D9F">
        <w:t>, herunder kabelpåvisning</w:t>
      </w:r>
    </w:p>
    <w:p w14:paraId="2133C92C" w14:textId="77777777" w:rsidR="00D43DFB" w:rsidRDefault="00D43DFB" w:rsidP="00BC015D"/>
    <w:p w14:paraId="55CE40C2" w14:textId="11C9BD56" w:rsidR="00FF4D9F" w:rsidRPr="00FF4D9F" w:rsidRDefault="00D43DFB" w:rsidP="00FF4D9F">
      <w:pPr>
        <w:pStyle w:val="Overskrift2"/>
      </w:pPr>
      <w:r>
        <w:t>Spesifikasjoner:</w:t>
      </w:r>
    </w:p>
    <w:p w14:paraId="5BF2E2D4" w14:textId="040D4322" w:rsidR="00D43DFB" w:rsidRDefault="00D43DFB" w:rsidP="00FF4D9F">
      <w:r>
        <w:t>Total lengde: ca. 4</w:t>
      </w:r>
      <w:r w:rsidR="00985D14">
        <w:t>07</w:t>
      </w:r>
      <w:r>
        <w:t xml:space="preserve"> meter</w:t>
      </w:r>
    </w:p>
    <w:p w14:paraId="0FF4BE07" w14:textId="0921E226" w:rsidR="00D43DFB" w:rsidRDefault="00D43DFB" w:rsidP="00FF4D9F">
      <w:r>
        <w:t xml:space="preserve">Parsell 1: Kryss </w:t>
      </w:r>
      <w:proofErr w:type="spellStart"/>
      <w:r>
        <w:t>Olarommet</w:t>
      </w:r>
      <w:proofErr w:type="spellEnd"/>
      <w:r>
        <w:t>/</w:t>
      </w:r>
      <w:proofErr w:type="spellStart"/>
      <w:r>
        <w:t>Fagerlidal</w:t>
      </w:r>
      <w:proofErr w:type="spellEnd"/>
      <w:r>
        <w:t xml:space="preserve"> - Sameskoleveien: ca. 22</w:t>
      </w:r>
      <w:r w:rsidR="00985D14">
        <w:t>6</w:t>
      </w:r>
      <w:r>
        <w:t xml:space="preserve">meter. Nytt fortau skal tilknyttes eksisterende fortau langs KV1081 </w:t>
      </w:r>
      <w:proofErr w:type="spellStart"/>
      <w:r>
        <w:t>Olarommet</w:t>
      </w:r>
      <w:proofErr w:type="spellEnd"/>
      <w:r>
        <w:t>.</w:t>
      </w:r>
    </w:p>
    <w:p w14:paraId="3B2AD24F" w14:textId="7C0A3E5D" w:rsidR="00D43DFB" w:rsidRDefault="00D43DFB" w:rsidP="00FF4D9F">
      <w:r>
        <w:t>Parsell 2: Sameskoleveien – avkjøring Lians Caravan): ca. 18</w:t>
      </w:r>
      <w:r w:rsidR="00985D14">
        <w:t>1</w:t>
      </w:r>
      <w:r>
        <w:t xml:space="preserve"> meter</w:t>
      </w:r>
    </w:p>
    <w:p w14:paraId="5591B0DE" w14:textId="7035F8E8" w:rsidR="006B5279" w:rsidRPr="00245C91" w:rsidRDefault="00D43DFB" w:rsidP="00FF4D9F">
      <w:r w:rsidRPr="007463BB">
        <w:t>Fortauets kjørebredde skal være minimum 2,5 meter</w:t>
      </w:r>
      <w:r w:rsidR="00245C91" w:rsidRPr="002440C3">
        <w:t>,</w:t>
      </w:r>
      <w:r w:rsidR="00245C91">
        <w:t xml:space="preserve"> med</w:t>
      </w:r>
      <w:r w:rsidR="006B5279" w:rsidRPr="00245C91">
        <w:t xml:space="preserve"> fastdekke AGB 11 eller MA. </w:t>
      </w:r>
      <w:r w:rsidR="00245C91">
        <w:t>Fastdekket skal være m</w:t>
      </w:r>
      <w:r w:rsidR="006B5279" w:rsidRPr="00245C91">
        <w:t>inimum 5 cm tyk</w:t>
      </w:r>
      <w:r w:rsidR="00245C91">
        <w:t>t</w:t>
      </w:r>
      <w:r w:rsidR="006B5279" w:rsidRPr="00245C91">
        <w:t xml:space="preserve"> ferdig komprimert.</w:t>
      </w:r>
      <w:r w:rsidR="00235C5D">
        <w:t xml:space="preserve"> Total bredde følger av håndbok N100.</w:t>
      </w:r>
    </w:p>
    <w:p w14:paraId="5A728DDE" w14:textId="363E86B3" w:rsidR="00D43DFB" w:rsidRPr="00101815" w:rsidRDefault="007D2008" w:rsidP="00FF4D9F">
      <w:r>
        <w:t xml:space="preserve">Det skal opprettholdes </w:t>
      </w:r>
      <w:r w:rsidRPr="00101815">
        <w:t>minimum 6 meter kjørebredde</w:t>
      </w:r>
      <w:r>
        <w:t xml:space="preserve"> langs </w:t>
      </w:r>
      <w:r w:rsidR="00D43DFB" w:rsidRPr="00101815">
        <w:t xml:space="preserve">KV1083 </w:t>
      </w:r>
      <w:proofErr w:type="spellStart"/>
      <w:r w:rsidR="00D43DFB" w:rsidRPr="00101815">
        <w:t>Fagerlidal</w:t>
      </w:r>
      <w:proofErr w:type="spellEnd"/>
      <w:r w:rsidR="00D43DFB" w:rsidRPr="00101815">
        <w:t xml:space="preserve">. Utover dette </w:t>
      </w:r>
      <w:r w:rsidR="0096132F">
        <w:t>skal</w:t>
      </w:r>
      <w:r w:rsidR="00D43DFB" w:rsidRPr="00101815">
        <w:t xml:space="preserve"> vegareal benyttes for etablering av fortau</w:t>
      </w:r>
      <w:r w:rsidR="0096132F">
        <w:t xml:space="preserve"> der dette er hensiktsmessig.</w:t>
      </w:r>
    </w:p>
    <w:p w14:paraId="77B96306" w14:textId="3C600E29" w:rsidR="00D43DFB" w:rsidRPr="00101815" w:rsidRDefault="00D43DFB" w:rsidP="00FF4D9F">
      <w:r w:rsidRPr="00101815">
        <w:t>Det skal etableres k</w:t>
      </w:r>
      <w:r>
        <w:t>jøresikker kantstein</w:t>
      </w:r>
      <w:r w:rsidRPr="00101815">
        <w:t>, og det skal sikres universell utforming ved krysningspunkter og gangfelt.</w:t>
      </w:r>
      <w:r w:rsidR="004A0A58">
        <w:t xml:space="preserve"> Gangfelt skal skiltes og merkes på kjørebanen.</w:t>
      </w:r>
    </w:p>
    <w:p w14:paraId="1E18D42B" w14:textId="77777777" w:rsidR="00D43DFB" w:rsidRPr="0061600D" w:rsidRDefault="00D43DFB" w:rsidP="00FF4D9F">
      <w:r>
        <w:t>Det må etableres grøft langs hele lengden av fortauet</w:t>
      </w:r>
      <w:r w:rsidRPr="002440C3">
        <w:t>.</w:t>
      </w:r>
      <w:r w:rsidRPr="007463BB">
        <w:t xml:space="preserve"> Minimum grøftedybde skal være 60cm fra fortauskulder. Grøft skal ha fall mot stikkrenne.</w:t>
      </w:r>
    </w:p>
    <w:p w14:paraId="39903A2E" w14:textId="4E0F94FC" w:rsidR="00D43DFB" w:rsidRPr="00336A28" w:rsidRDefault="00D43DFB" w:rsidP="00FF4D9F">
      <w:r>
        <w:t xml:space="preserve">Deler av KV1083 har </w:t>
      </w:r>
      <w:r w:rsidR="004E6B5C">
        <w:t>tver</w:t>
      </w:r>
      <w:r w:rsidR="00FF4D9F">
        <w:t>r</w:t>
      </w:r>
      <w:r w:rsidR="004E6B5C">
        <w:t>fall</w:t>
      </w:r>
      <w:r>
        <w:t xml:space="preserve"> mot fortau. </w:t>
      </w:r>
      <w:r w:rsidRPr="00101815">
        <w:t>Det skal sikres e</w:t>
      </w:r>
      <w:r>
        <w:t>ffektiv overflatevannshåndtering for både kjøreveg og fortau, og det må påregnes</w:t>
      </w:r>
      <w:r w:rsidR="0082608B">
        <w:t xml:space="preserve"> etablering av</w:t>
      </w:r>
      <w:r>
        <w:t xml:space="preserve"> minimum en sluk. Vann kan føres i grøft på </w:t>
      </w:r>
      <w:r>
        <w:lastRenderedPageBreak/>
        <w:t xml:space="preserve">samme side av KV1083 som fortau etableres på. </w:t>
      </w:r>
      <w:r w:rsidR="0082608B">
        <w:t xml:space="preserve">Fortau skal ha </w:t>
      </w:r>
      <w:r w:rsidR="004E6B5C">
        <w:t>tverr</w:t>
      </w:r>
      <w:r w:rsidR="0082608B">
        <w:t>fall mot grøft og vekk fra kjørebane veg.</w:t>
      </w:r>
    </w:p>
    <w:p w14:paraId="1D183404" w14:textId="2506DFE8" w:rsidR="00336A28" w:rsidRDefault="00336A28" w:rsidP="00FF4D9F">
      <w:r>
        <w:t>Gangfelt over KV1122 Sameskoleveien, samt fortauender inn mot dette, skal etableres iht. vedlagte skisse. Gangfelt skal skiltes i begge kjøreretninger langs KV1122</w:t>
      </w:r>
      <w:r w:rsidR="00985D14">
        <w:t>.</w:t>
      </w:r>
    </w:p>
    <w:p w14:paraId="13C896A2" w14:textId="17C25613" w:rsidR="00877AC6" w:rsidRDefault="00877AC6" w:rsidP="00FF4D9F">
      <w:r>
        <w:t>Eksisterende avkjørsler og kryss skal ivaretas.</w:t>
      </w:r>
    </w:p>
    <w:p w14:paraId="4FE3D26F" w14:textId="77777777" w:rsidR="009F6B04" w:rsidRDefault="009F6B04" w:rsidP="00FF4D9F"/>
    <w:p w14:paraId="4312C3B9" w14:textId="6156425B" w:rsidR="0096132F" w:rsidRPr="0096132F" w:rsidRDefault="0096132F" w:rsidP="0096132F">
      <w:pPr>
        <w:pStyle w:val="Overskrift2"/>
      </w:pPr>
      <w:r>
        <w:t>Varsling og sikring</w:t>
      </w:r>
    </w:p>
    <w:p w14:paraId="257A8BEC" w14:textId="77777777" w:rsidR="002205E9" w:rsidRDefault="0096132F" w:rsidP="0096132F">
      <w:r>
        <w:t xml:space="preserve">Arbeidet skal varsles og sikres iht. Vegvesenets håndbøker. Det skal sikres minimum ett åpent kjørefelt i perioden, evt. etableres fungerende omkjøringsveg i anleggsperioden. Dersom ett kjørefelt holdes åpent, skal trafikken reguleres gjennom trafikklys eller annen løsning som kommunen godkjenner. </w:t>
      </w:r>
    </w:p>
    <w:p w14:paraId="154197DD" w14:textId="5E19F937" w:rsidR="0096132F" w:rsidRPr="0096132F" w:rsidRDefault="0096132F" w:rsidP="0096132F">
      <w:r>
        <w:t>Nødetater skal sikres fri passasje langs alle berørte veger.</w:t>
      </w:r>
      <w:r w:rsidR="0045315F">
        <w:t xml:space="preserve"> </w:t>
      </w:r>
    </w:p>
    <w:p w14:paraId="741FCA5A" w14:textId="77777777" w:rsidR="00BC015D" w:rsidRDefault="00BC015D" w:rsidP="00BC015D"/>
    <w:p w14:paraId="3B28E7EE" w14:textId="52A6B8F7" w:rsidR="00BC015D" w:rsidRDefault="00BC015D" w:rsidP="00BC015D">
      <w:pPr>
        <w:pStyle w:val="Overskrift2"/>
      </w:pPr>
      <w:r>
        <w:t>Krav til materialer</w:t>
      </w:r>
    </w:p>
    <w:p w14:paraId="2B565C59" w14:textId="0EC37791" w:rsidR="00BC015D" w:rsidRPr="00101815" w:rsidRDefault="00BC015D" w:rsidP="00FF4D9F">
      <w:r>
        <w:t>Fortauet skal bygges av materialer egnet for formålet og som oppfyller kravene i relevante norske standarder</w:t>
      </w:r>
      <w:r w:rsidR="00101815">
        <w:t xml:space="preserve"> og Statens vegvesens håndbøker.</w:t>
      </w:r>
    </w:p>
    <w:p w14:paraId="2B21865E" w14:textId="77777777" w:rsidR="00BC015D" w:rsidRDefault="00BC015D" w:rsidP="00BC015D"/>
    <w:p w14:paraId="0A4E493E" w14:textId="168D32DA" w:rsidR="00BC015D" w:rsidRDefault="00BC015D" w:rsidP="00BC015D">
      <w:pPr>
        <w:pStyle w:val="Overskrift2"/>
      </w:pPr>
      <w:r>
        <w:t>Kvalitetskrav</w:t>
      </w:r>
    </w:p>
    <w:p w14:paraId="785C7D74" w14:textId="77777777" w:rsidR="00BC015D" w:rsidRDefault="00BC015D" w:rsidP="00FF4D9F">
      <w:r>
        <w:t>Arbeidet skal utføres i henhold til god byggeskikk og gjeldende lover og forskrifter, samt Statens vegvesens håndbøker.</w:t>
      </w:r>
    </w:p>
    <w:p w14:paraId="0F45B23F" w14:textId="77777777" w:rsidR="00BC015D" w:rsidRDefault="00BC015D" w:rsidP="00FF4D9F">
      <w:r>
        <w:t>Kvalitetskontroll og testing skal dokumenteres.</w:t>
      </w:r>
    </w:p>
    <w:p w14:paraId="7FD3CBF6" w14:textId="77777777" w:rsidR="00BC015D" w:rsidRDefault="00BC015D" w:rsidP="00BC015D"/>
    <w:p w14:paraId="1212008C" w14:textId="77DF9833" w:rsidR="00BC015D" w:rsidRDefault="00BC015D" w:rsidP="00BC015D">
      <w:pPr>
        <w:pStyle w:val="Overskrift2"/>
      </w:pPr>
      <w:r>
        <w:t>TILLEGGSTJENESTER</w:t>
      </w:r>
    </w:p>
    <w:p w14:paraId="1AD82E58" w14:textId="77777777" w:rsidR="0035547D" w:rsidRPr="0035547D" w:rsidRDefault="0035547D" w:rsidP="0035547D"/>
    <w:p w14:paraId="6EDBFB77" w14:textId="4E8BF4AE" w:rsidR="00BC015D" w:rsidRDefault="00BC015D" w:rsidP="00BC015D">
      <w:pPr>
        <w:pStyle w:val="Overskrift3"/>
      </w:pPr>
      <w:r>
        <w:t xml:space="preserve">Flytting av </w:t>
      </w:r>
      <w:r w:rsidR="0029186D">
        <w:t>veglys</w:t>
      </w:r>
    </w:p>
    <w:p w14:paraId="084AFA65" w14:textId="6438DE6C" w:rsidR="00BC015D" w:rsidRPr="0029186D" w:rsidRDefault="00BC015D" w:rsidP="00FF4D9F">
      <w:r>
        <w:t xml:space="preserve">Entreprenøren </w:t>
      </w:r>
      <w:r w:rsidR="00101815">
        <w:t xml:space="preserve">kan måtte </w:t>
      </w:r>
      <w:r>
        <w:t>flytte</w:t>
      </w:r>
      <w:r w:rsidR="00101815">
        <w:t xml:space="preserve"> inntil</w:t>
      </w:r>
      <w:r>
        <w:t xml:space="preserve"> 4 eksisterende </w:t>
      </w:r>
      <w:r w:rsidR="0029186D">
        <w:t>veglys</w:t>
      </w:r>
      <w:r>
        <w:t xml:space="preserve"> langs fortauet til nye posisjoner</w:t>
      </w:r>
      <w:r w:rsidR="0029186D">
        <w:t xml:space="preserve"> dersom de kommer i konflikt med øvrig gjennomføring av prosjektet. Lysene demonteres og flyttes til hensiktsmessig lokasjon som ikke forringer graden av belysning på veg eller fortau. Ny lokasjon må være innenfor kommunens eiendomsgrense. </w:t>
      </w:r>
    </w:p>
    <w:p w14:paraId="3F74B967" w14:textId="77777777" w:rsidR="00BC015D" w:rsidRDefault="00BC015D" w:rsidP="00BC015D"/>
    <w:p w14:paraId="2AEC787D" w14:textId="5224FE73" w:rsidR="00BC015D" w:rsidRDefault="00BC015D" w:rsidP="00BC015D">
      <w:pPr>
        <w:pStyle w:val="Overskrift3"/>
      </w:pPr>
      <w:r>
        <w:t xml:space="preserve">Etablering av </w:t>
      </w:r>
      <w:r w:rsidR="00925991">
        <w:t>opphøyd</w:t>
      </w:r>
      <w:r>
        <w:t xml:space="preserve"> </w:t>
      </w:r>
      <w:r w:rsidR="000D6E8A">
        <w:t>g</w:t>
      </w:r>
      <w:r>
        <w:t>angfelt</w:t>
      </w:r>
    </w:p>
    <w:p w14:paraId="4CD72B27" w14:textId="3A7D5A94" w:rsidR="00BC015D" w:rsidRDefault="00BC015D" w:rsidP="00FF4D9F">
      <w:r>
        <w:t xml:space="preserve">Entreprenøren skal etablere ett </w:t>
      </w:r>
      <w:r w:rsidR="00925991">
        <w:t>opphøyd</w:t>
      </w:r>
      <w:r>
        <w:t xml:space="preserve"> gangfelt over kommunal vei på senere anvist lokasjon, i henhold til gjeldende forskrifter og standarder.</w:t>
      </w:r>
      <w:r w:rsidR="00101815">
        <w:t xml:space="preserve"> </w:t>
      </w:r>
      <w:r w:rsidR="0029186D">
        <w:t xml:space="preserve">Gangfeltet skal skiltes og forhåndsvarsles som opphøyd gangfelt. </w:t>
      </w:r>
    </w:p>
    <w:p w14:paraId="530D3D54" w14:textId="77777777" w:rsidR="0035547D" w:rsidRDefault="0035547D" w:rsidP="00FF4D9F"/>
    <w:p w14:paraId="5F5229F4" w14:textId="758B8D7C" w:rsidR="00446700" w:rsidRDefault="00446700" w:rsidP="00446700">
      <w:pPr>
        <w:pStyle w:val="Overskrift2"/>
      </w:pPr>
      <w:r>
        <w:lastRenderedPageBreak/>
        <w:t>Alternativ løsning</w:t>
      </w:r>
    </w:p>
    <w:p w14:paraId="68ACF252" w14:textId="058DF24E" w:rsidR="00446700" w:rsidRDefault="00446700" w:rsidP="00446700">
      <w:r w:rsidRPr="007463BB">
        <w:t xml:space="preserve">Tilbyder </w:t>
      </w:r>
      <w:r w:rsidR="007463BB">
        <w:t>skal</w:t>
      </w:r>
      <w:r w:rsidRPr="007463BB">
        <w:t xml:space="preserve"> -</w:t>
      </w:r>
      <w:r>
        <w:t xml:space="preserve"> i tillegg til tilbud på fortau - levere tilbud på alternativ løsning med fysisk skille (grøft</w:t>
      </w:r>
      <w:r w:rsidR="007F55DF">
        <w:t xml:space="preserve"> e.l.</w:t>
      </w:r>
      <w:r>
        <w:t xml:space="preserve">) mellom </w:t>
      </w:r>
      <w:r w:rsidR="007F55DF">
        <w:t>kjøreveger</w:t>
      </w:r>
      <w:r>
        <w:t xml:space="preserve"> og gang- og sykkelveg</w:t>
      </w:r>
      <w:r w:rsidR="002440C3">
        <w:t xml:space="preserve">, langs tilsvarende </w:t>
      </w:r>
      <w:proofErr w:type="spellStart"/>
      <w:r w:rsidR="002440C3">
        <w:t>trasè</w:t>
      </w:r>
      <w:proofErr w:type="spellEnd"/>
      <w:r>
        <w:t>. Løsning skal oppfylle funksjonskrav i kap. 1.3 til 2.6.2, med følgende endringer:</w:t>
      </w:r>
    </w:p>
    <w:p w14:paraId="4D04CE0A" w14:textId="63E0718E" w:rsidR="00446700" w:rsidRDefault="00446700" w:rsidP="00446700">
      <w:pPr>
        <w:pStyle w:val="Listeavsnitt"/>
        <w:numPr>
          <w:ilvl w:val="0"/>
          <w:numId w:val="14"/>
        </w:numPr>
      </w:pPr>
      <w:r>
        <w:t>Overvannshåndtering løses gjennom grøfteetablering på begge sider av gang- og sykkelveg, samt fall på dekket.</w:t>
      </w:r>
    </w:p>
    <w:p w14:paraId="518DCF96" w14:textId="4AE7F0A9" w:rsidR="00446700" w:rsidRDefault="00446700" w:rsidP="00446700">
      <w:pPr>
        <w:pStyle w:val="Listeavsnitt"/>
        <w:numPr>
          <w:ilvl w:val="0"/>
          <w:numId w:val="14"/>
        </w:numPr>
      </w:pPr>
      <w:r>
        <w:t>Kantstein utgår</w:t>
      </w:r>
    </w:p>
    <w:p w14:paraId="3F086EB1" w14:textId="3EAE8EAE" w:rsidR="00446700" w:rsidRDefault="00446700" w:rsidP="00446700">
      <w:pPr>
        <w:pStyle w:val="Listeavsnitt"/>
        <w:numPr>
          <w:ilvl w:val="0"/>
          <w:numId w:val="14"/>
        </w:numPr>
      </w:pPr>
      <w:r>
        <w:t>Gang- og sykkelvegen skal følge samme trasé som fortaualternativet, men med nødvendig avstand til kjøreveg for etablering av effektivt grøftenett for overvannshåndtering og sikring mot påkjørsel fra kjøreveg.</w:t>
      </w:r>
    </w:p>
    <w:p w14:paraId="49A473EA" w14:textId="4D318C9C" w:rsidR="007463BB" w:rsidRDefault="007463BB" w:rsidP="00446700">
      <w:pPr>
        <w:pStyle w:val="Listeavsnitt"/>
        <w:numPr>
          <w:ilvl w:val="0"/>
          <w:numId w:val="14"/>
        </w:numPr>
      </w:pPr>
      <w:r>
        <w:t>Kjørbredde minimum 3 meter.</w:t>
      </w:r>
    </w:p>
    <w:p w14:paraId="32CD3894" w14:textId="76266784" w:rsidR="00877AC6" w:rsidRPr="00877AC6" w:rsidRDefault="00877AC6" w:rsidP="00877AC6">
      <w:pPr>
        <w:ind w:left="360"/>
      </w:pPr>
    </w:p>
    <w:p w14:paraId="759F458A" w14:textId="77777777" w:rsidR="00BC015D" w:rsidRDefault="00BC015D" w:rsidP="00BC015D"/>
    <w:p w14:paraId="0D903F01" w14:textId="77777777" w:rsidR="00A02F4C" w:rsidRPr="006648A1" w:rsidRDefault="00A02F4C" w:rsidP="00BC015D"/>
    <w:p w14:paraId="671751DC" w14:textId="77777777" w:rsidR="006648A1" w:rsidRDefault="006648A1" w:rsidP="00BC015D"/>
    <w:p w14:paraId="655FBB56" w14:textId="49584B8B" w:rsidR="00486AED" w:rsidRDefault="00486AED" w:rsidP="000D6E8A"/>
    <w:sectPr w:rsidR="00486A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30F"/>
    <w:multiLevelType w:val="multilevel"/>
    <w:tmpl w:val="D1A0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FE5E8F"/>
    <w:multiLevelType w:val="multilevel"/>
    <w:tmpl w:val="AE323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B45356"/>
    <w:multiLevelType w:val="multilevel"/>
    <w:tmpl w:val="81F0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946FA3"/>
    <w:multiLevelType w:val="hybridMultilevel"/>
    <w:tmpl w:val="0C84828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2BC8"/>
    <w:multiLevelType w:val="multilevel"/>
    <w:tmpl w:val="9428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B373ED"/>
    <w:multiLevelType w:val="multilevel"/>
    <w:tmpl w:val="34061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1572DF"/>
    <w:multiLevelType w:val="multilevel"/>
    <w:tmpl w:val="34D2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B45953"/>
    <w:multiLevelType w:val="multilevel"/>
    <w:tmpl w:val="2F84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7A54E4"/>
    <w:multiLevelType w:val="multilevel"/>
    <w:tmpl w:val="0B08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075A3F"/>
    <w:multiLevelType w:val="multilevel"/>
    <w:tmpl w:val="D78C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2A434B"/>
    <w:multiLevelType w:val="hybridMultilevel"/>
    <w:tmpl w:val="3056B4DA"/>
    <w:lvl w:ilvl="0" w:tplc="2464751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C1E83"/>
    <w:multiLevelType w:val="hybridMultilevel"/>
    <w:tmpl w:val="70502D7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17CB4"/>
    <w:multiLevelType w:val="multilevel"/>
    <w:tmpl w:val="0C00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DF75E78"/>
    <w:multiLevelType w:val="multilevel"/>
    <w:tmpl w:val="CB66B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9731078"/>
    <w:multiLevelType w:val="multilevel"/>
    <w:tmpl w:val="F56A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0184339">
    <w:abstractNumId w:val="10"/>
  </w:num>
  <w:num w:numId="2" w16cid:durableId="2104960268">
    <w:abstractNumId w:val="1"/>
  </w:num>
  <w:num w:numId="3" w16cid:durableId="923227776">
    <w:abstractNumId w:val="0"/>
  </w:num>
  <w:num w:numId="4" w16cid:durableId="205341061">
    <w:abstractNumId w:val="7"/>
  </w:num>
  <w:num w:numId="5" w16cid:durableId="1940215364">
    <w:abstractNumId w:val="9"/>
  </w:num>
  <w:num w:numId="6" w16cid:durableId="333608417">
    <w:abstractNumId w:val="5"/>
  </w:num>
  <w:num w:numId="7" w16cid:durableId="1289699118">
    <w:abstractNumId w:val="8"/>
  </w:num>
  <w:num w:numId="8" w16cid:durableId="987130214">
    <w:abstractNumId w:val="13"/>
  </w:num>
  <w:num w:numId="9" w16cid:durableId="526989810">
    <w:abstractNumId w:val="2"/>
  </w:num>
  <w:num w:numId="10" w16cid:durableId="1617327155">
    <w:abstractNumId w:val="4"/>
  </w:num>
  <w:num w:numId="11" w16cid:durableId="1561556224">
    <w:abstractNumId w:val="6"/>
  </w:num>
  <w:num w:numId="12" w16cid:durableId="1841310829">
    <w:abstractNumId w:val="14"/>
  </w:num>
  <w:num w:numId="13" w16cid:durableId="1302230808">
    <w:abstractNumId w:val="12"/>
  </w:num>
  <w:num w:numId="14" w16cid:durableId="823282849">
    <w:abstractNumId w:val="11"/>
  </w:num>
  <w:num w:numId="15" w16cid:durableId="1298340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35B"/>
    <w:rsid w:val="00066147"/>
    <w:rsid w:val="00076907"/>
    <w:rsid w:val="000D6E8A"/>
    <w:rsid w:val="000E5FF9"/>
    <w:rsid w:val="00101815"/>
    <w:rsid w:val="001244B9"/>
    <w:rsid w:val="00161F26"/>
    <w:rsid w:val="001A2CB6"/>
    <w:rsid w:val="001B2645"/>
    <w:rsid w:val="002205E9"/>
    <w:rsid w:val="00235C5D"/>
    <w:rsid w:val="002440C3"/>
    <w:rsid w:val="00245C91"/>
    <w:rsid w:val="0029186D"/>
    <w:rsid w:val="002918BB"/>
    <w:rsid w:val="002F18B0"/>
    <w:rsid w:val="00336A28"/>
    <w:rsid w:val="0035547D"/>
    <w:rsid w:val="003A7308"/>
    <w:rsid w:val="003D7D78"/>
    <w:rsid w:val="00446700"/>
    <w:rsid w:val="0045315F"/>
    <w:rsid w:val="00486AED"/>
    <w:rsid w:val="004A0A58"/>
    <w:rsid w:val="004E6B5C"/>
    <w:rsid w:val="00571BFD"/>
    <w:rsid w:val="005A135B"/>
    <w:rsid w:val="0061600D"/>
    <w:rsid w:val="006648A1"/>
    <w:rsid w:val="00672BA5"/>
    <w:rsid w:val="006948F9"/>
    <w:rsid w:val="006B5279"/>
    <w:rsid w:val="006F0C17"/>
    <w:rsid w:val="007463BB"/>
    <w:rsid w:val="00754193"/>
    <w:rsid w:val="007C6735"/>
    <w:rsid w:val="007D2008"/>
    <w:rsid w:val="007F4903"/>
    <w:rsid w:val="007F55DF"/>
    <w:rsid w:val="0082608B"/>
    <w:rsid w:val="00877AC6"/>
    <w:rsid w:val="00885F0E"/>
    <w:rsid w:val="00895781"/>
    <w:rsid w:val="00914291"/>
    <w:rsid w:val="00925991"/>
    <w:rsid w:val="00933604"/>
    <w:rsid w:val="00960A9A"/>
    <w:rsid w:val="0096132F"/>
    <w:rsid w:val="0097225C"/>
    <w:rsid w:val="00985D14"/>
    <w:rsid w:val="009E67AA"/>
    <w:rsid w:val="009F6B04"/>
    <w:rsid w:val="00A02F4C"/>
    <w:rsid w:val="00A22B10"/>
    <w:rsid w:val="00A91591"/>
    <w:rsid w:val="00A94A52"/>
    <w:rsid w:val="00AC151C"/>
    <w:rsid w:val="00AE69AE"/>
    <w:rsid w:val="00B84DE0"/>
    <w:rsid w:val="00B92CC8"/>
    <w:rsid w:val="00B95B17"/>
    <w:rsid w:val="00BC015D"/>
    <w:rsid w:val="00BC5A3C"/>
    <w:rsid w:val="00BC7CAF"/>
    <w:rsid w:val="00BD076B"/>
    <w:rsid w:val="00BF32FB"/>
    <w:rsid w:val="00CD4C59"/>
    <w:rsid w:val="00CF3CE7"/>
    <w:rsid w:val="00D43DFB"/>
    <w:rsid w:val="00D85902"/>
    <w:rsid w:val="00DB7913"/>
    <w:rsid w:val="00E8056B"/>
    <w:rsid w:val="00F46C93"/>
    <w:rsid w:val="00F60CF6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F9FE8"/>
  <w15:chartTrackingRefBased/>
  <w15:docId w15:val="{977C0FDF-8927-4B81-95FD-36B5B9C2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F4D9F"/>
    <w:pPr>
      <w:keepNext/>
      <w:keepLines/>
      <w:numPr>
        <w:numId w:val="1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F4D9F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link w:val="Overskrift3Tegn"/>
    <w:uiPriority w:val="9"/>
    <w:qFormat/>
    <w:rsid w:val="00486AED"/>
    <w:pPr>
      <w:numPr>
        <w:ilvl w:val="2"/>
        <w:numId w:val="13"/>
      </w:num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Overskrift4">
    <w:name w:val="heading 4"/>
    <w:basedOn w:val="Normal"/>
    <w:link w:val="Overskrift4Tegn"/>
    <w:uiPriority w:val="9"/>
    <w:qFormat/>
    <w:rsid w:val="00486AED"/>
    <w:pPr>
      <w:numPr>
        <w:ilvl w:val="3"/>
        <w:numId w:val="13"/>
      </w:num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Overskrift5">
    <w:name w:val="heading 5"/>
    <w:basedOn w:val="Normal"/>
    <w:link w:val="Overskrift5Tegn"/>
    <w:uiPriority w:val="9"/>
    <w:qFormat/>
    <w:rsid w:val="00486AED"/>
    <w:pPr>
      <w:numPr>
        <w:ilvl w:val="4"/>
        <w:numId w:val="13"/>
      </w:num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F4D9F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F4D9F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F4D9F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F4D9F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015D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A02F4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02F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86AE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86AE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86AE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86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86AED"/>
    <w:rPr>
      <w:b/>
      <w:bCs/>
    </w:rPr>
  </w:style>
  <w:style w:type="character" w:customStyle="1" w:styleId="katex-mathml">
    <w:name w:val="katex-mathml"/>
    <w:basedOn w:val="Standardskriftforavsnitt"/>
    <w:rsid w:val="00486AED"/>
  </w:style>
  <w:style w:type="character" w:customStyle="1" w:styleId="mord">
    <w:name w:val="mord"/>
    <w:basedOn w:val="Standardskriftforavsnitt"/>
    <w:rsid w:val="00486AED"/>
  </w:style>
  <w:style w:type="character" w:customStyle="1" w:styleId="mrel">
    <w:name w:val="mrel"/>
    <w:basedOn w:val="Standardskriftforavsnitt"/>
    <w:rsid w:val="00486AED"/>
  </w:style>
  <w:style w:type="character" w:customStyle="1" w:styleId="delimsizing">
    <w:name w:val="delimsizing"/>
    <w:basedOn w:val="Standardskriftforavsnitt"/>
    <w:rsid w:val="00486AED"/>
  </w:style>
  <w:style w:type="character" w:customStyle="1" w:styleId="vlist-s">
    <w:name w:val="vlist-s"/>
    <w:basedOn w:val="Standardskriftforavsnitt"/>
    <w:rsid w:val="00486AED"/>
  </w:style>
  <w:style w:type="character" w:customStyle="1" w:styleId="mbin">
    <w:name w:val="mbin"/>
    <w:basedOn w:val="Standardskriftforavsnitt"/>
    <w:rsid w:val="00486AED"/>
  </w:style>
  <w:style w:type="character" w:customStyle="1" w:styleId="mpunct">
    <w:name w:val="mpunct"/>
    <w:basedOn w:val="Standardskriftforavsnitt"/>
    <w:rsid w:val="00486AED"/>
  </w:style>
  <w:style w:type="character" w:styleId="Hyperkobling">
    <w:name w:val="Hyperlink"/>
    <w:basedOn w:val="Standardskriftforavsnitt"/>
    <w:uiPriority w:val="99"/>
    <w:unhideWhenUsed/>
    <w:rsid w:val="000D6E8A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0D6E8A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F4D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F4D9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F4D9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F4D9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F4D9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F4D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907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Aslak Stensrud Nilsen</dc:creator>
  <cp:keywords/>
  <dc:description/>
  <cp:lastModifiedBy>Helene Johnsen</cp:lastModifiedBy>
  <cp:revision>8</cp:revision>
  <dcterms:created xsi:type="dcterms:W3CDTF">2026-08-10T07:12:00Z</dcterms:created>
  <dcterms:modified xsi:type="dcterms:W3CDTF">2026-08-13T13:19:00Z</dcterms:modified>
</cp:coreProperties>
</file>